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925" w:rsidRPr="00CD2925" w:rsidRDefault="00CD2925" w:rsidP="00CD2925">
      <w:pPr>
        <w:shd w:val="clear" w:color="auto" w:fill="FFFFFF"/>
        <w:spacing w:after="90" w:line="240" w:lineRule="auto"/>
        <w:rPr>
          <w:rFonts w:ascii="Arial" w:eastAsia="Times New Roman" w:hAnsi="Arial" w:cs="Arial"/>
          <w:color w:val="333333"/>
          <w:spacing w:val="8"/>
          <w:sz w:val="21"/>
          <w:szCs w:val="21"/>
        </w:rPr>
      </w:pPr>
      <w:r w:rsidRPr="00CD2925">
        <w:rPr>
          <w:rFonts w:ascii="Verdana" w:eastAsia="Times New Roman" w:hAnsi="Verdana" w:cs="Arial"/>
          <w:b/>
          <w:bCs/>
          <w:color w:val="333333"/>
          <w:spacing w:val="8"/>
          <w:sz w:val="24"/>
          <w:szCs w:val="24"/>
        </w:rPr>
        <w:t>NURSING SCIENCE</w:t>
      </w:r>
      <w:r w:rsidRPr="00CD2925">
        <w:rPr>
          <w:rFonts w:ascii="Verdana" w:eastAsia="Times New Roman" w:hAnsi="Verdana" w:cs="Arial"/>
          <w:color w:val="333333"/>
          <w:spacing w:val="8"/>
          <w:sz w:val="24"/>
          <w:szCs w:val="24"/>
        </w:rPr>
        <w:br/>
      </w:r>
      <w:r w:rsidRPr="00CD2925">
        <w:rPr>
          <w:rFonts w:ascii="Verdana" w:eastAsia="Times New Roman" w:hAnsi="Verdana" w:cs="Arial"/>
          <w:color w:val="333333"/>
          <w:spacing w:val="8"/>
          <w:sz w:val="24"/>
          <w:szCs w:val="24"/>
        </w:rPr>
        <w:br/>
      </w:r>
      <w:r w:rsidRPr="00CD2925">
        <w:rPr>
          <w:rFonts w:ascii="Verdana" w:eastAsia="Times New Roman" w:hAnsi="Verdana" w:cs="Arial"/>
          <w:b/>
          <w:bCs/>
          <w:i/>
          <w:iCs/>
          <w:color w:val="333333"/>
          <w:spacing w:val="8"/>
          <w:sz w:val="24"/>
          <w:szCs w:val="24"/>
        </w:rPr>
        <w:t>Competencies:</w:t>
      </w:r>
      <w:r w:rsidRPr="00CD2925">
        <w:rPr>
          <w:rFonts w:ascii="Verdana" w:eastAsia="Times New Roman" w:hAnsi="Verdana" w:cs="Arial"/>
          <w:i/>
          <w:iCs/>
          <w:color w:val="333333"/>
          <w:spacing w:val="8"/>
          <w:sz w:val="24"/>
          <w:szCs w:val="24"/>
        </w:rPr>
        <w:br/>
      </w:r>
      <w:r w:rsidRPr="00CD2925">
        <w:rPr>
          <w:rFonts w:ascii="Verdana" w:eastAsia="Times New Roman" w:hAnsi="Verdana" w:cs="Arial"/>
          <w:b/>
          <w:bCs/>
          <w:i/>
          <w:iCs/>
          <w:color w:val="333333"/>
          <w:spacing w:val="8"/>
          <w:sz w:val="24"/>
          <w:szCs w:val="24"/>
        </w:rPr>
        <w:t>724.8.5: Foundations of Inquiry -</w:t>
      </w:r>
      <w:r w:rsidRPr="00CD2925">
        <w:rPr>
          <w:rFonts w:ascii="Verdana" w:eastAsia="Times New Roman" w:hAnsi="Verdana" w:cs="Arial"/>
          <w:i/>
          <w:iCs/>
          <w:color w:val="333333"/>
          <w:spacing w:val="8"/>
          <w:sz w:val="24"/>
          <w:szCs w:val="24"/>
        </w:rPr>
        <w:t> The graduate differentiates between quality improvement processes, evidence based practice and research.</w:t>
      </w:r>
      <w:r w:rsidRPr="00CD2925">
        <w:rPr>
          <w:rFonts w:ascii="Verdana" w:eastAsia="Times New Roman" w:hAnsi="Verdana" w:cs="Arial"/>
          <w:i/>
          <w:iCs/>
          <w:color w:val="333333"/>
          <w:spacing w:val="8"/>
          <w:sz w:val="24"/>
          <w:szCs w:val="24"/>
        </w:rPr>
        <w:br/>
      </w:r>
      <w:r w:rsidRPr="00CD2925">
        <w:rPr>
          <w:rFonts w:ascii="Verdana" w:eastAsia="Times New Roman" w:hAnsi="Verdana" w:cs="Arial"/>
          <w:b/>
          <w:bCs/>
          <w:i/>
          <w:iCs/>
          <w:color w:val="333333"/>
          <w:spacing w:val="8"/>
          <w:sz w:val="24"/>
          <w:szCs w:val="24"/>
        </w:rPr>
        <w:t>724.8.6 Literature Review and Analysis -</w:t>
      </w:r>
      <w:r w:rsidRPr="00CD2925">
        <w:rPr>
          <w:rFonts w:ascii="Verdana" w:eastAsia="Times New Roman" w:hAnsi="Verdana" w:cs="Arial"/>
          <w:i/>
          <w:iCs/>
          <w:color w:val="333333"/>
          <w:spacing w:val="8"/>
          <w:sz w:val="24"/>
          <w:szCs w:val="24"/>
        </w:rPr>
        <w:t> The graduate demonstrates knowledge of the process and outcomes of conducting a literature review.</w:t>
      </w:r>
      <w:r w:rsidRPr="00CD2925">
        <w:rPr>
          <w:rFonts w:ascii="Verdana" w:eastAsia="Times New Roman" w:hAnsi="Verdana" w:cs="Arial"/>
          <w:i/>
          <w:iCs/>
          <w:color w:val="333333"/>
          <w:spacing w:val="8"/>
          <w:sz w:val="24"/>
          <w:szCs w:val="24"/>
        </w:rPr>
        <w:br/>
      </w:r>
      <w:r w:rsidRPr="00CD2925">
        <w:rPr>
          <w:rFonts w:ascii="Verdana" w:eastAsia="Times New Roman" w:hAnsi="Verdana" w:cs="Arial"/>
          <w:b/>
          <w:bCs/>
          <w:i/>
          <w:iCs/>
          <w:color w:val="333333"/>
          <w:spacing w:val="8"/>
          <w:sz w:val="24"/>
          <w:szCs w:val="24"/>
        </w:rPr>
        <w:t>724.8.7: Ethics and Research -</w:t>
      </w:r>
      <w:r w:rsidRPr="00CD2925">
        <w:rPr>
          <w:rFonts w:ascii="Verdana" w:eastAsia="Times New Roman" w:hAnsi="Verdana" w:cs="Arial"/>
          <w:i/>
          <w:iCs/>
          <w:color w:val="333333"/>
          <w:spacing w:val="8"/>
          <w:sz w:val="24"/>
          <w:szCs w:val="24"/>
        </w:rPr>
        <w:t> The graduate demonstrates understanding of the ethics of nursing research particularly human subjects’ protections, informed consent and alignment with patient and family values and preferences.</w:t>
      </w:r>
      <w:r w:rsidRPr="00CD2925">
        <w:rPr>
          <w:rFonts w:ascii="Verdana" w:eastAsia="Times New Roman" w:hAnsi="Verdana" w:cs="Arial"/>
          <w:i/>
          <w:iCs/>
          <w:color w:val="333333"/>
          <w:spacing w:val="8"/>
          <w:sz w:val="24"/>
          <w:szCs w:val="24"/>
        </w:rPr>
        <w:br/>
      </w:r>
      <w:r w:rsidRPr="00CD2925">
        <w:rPr>
          <w:rFonts w:ascii="Verdana" w:eastAsia="Times New Roman" w:hAnsi="Verdana" w:cs="Arial"/>
          <w:b/>
          <w:bCs/>
          <w:i/>
          <w:iCs/>
          <w:color w:val="333333"/>
          <w:spacing w:val="8"/>
          <w:sz w:val="24"/>
          <w:szCs w:val="24"/>
        </w:rPr>
        <w:t>724.8.8: Patient Outcomes -</w:t>
      </w:r>
      <w:r w:rsidRPr="00CD2925">
        <w:rPr>
          <w:rFonts w:ascii="Verdana" w:eastAsia="Times New Roman" w:hAnsi="Verdana" w:cs="Arial"/>
          <w:i/>
          <w:iCs/>
          <w:color w:val="333333"/>
          <w:spacing w:val="8"/>
          <w:sz w:val="24"/>
          <w:szCs w:val="24"/>
        </w:rPr>
        <w:t> The graduate discriminates between identified standards and practices that do not provide improvements in patient outcomes utilizing relevant sources of evidence and the application of nursing theory.</w:t>
      </w:r>
      <w:r w:rsidRPr="00CD2925">
        <w:rPr>
          <w:rFonts w:ascii="Verdana" w:eastAsia="Times New Roman" w:hAnsi="Verdana" w:cs="Arial"/>
          <w:i/>
          <w:iCs/>
          <w:color w:val="333333"/>
          <w:spacing w:val="8"/>
          <w:sz w:val="24"/>
          <w:szCs w:val="24"/>
        </w:rPr>
        <w:br/>
      </w:r>
      <w:r w:rsidRPr="00CD2925">
        <w:rPr>
          <w:rFonts w:ascii="Verdana" w:eastAsia="Times New Roman" w:hAnsi="Verdana" w:cs="Arial"/>
          <w:b/>
          <w:bCs/>
          <w:i/>
          <w:iCs/>
          <w:color w:val="333333"/>
          <w:spacing w:val="8"/>
          <w:sz w:val="24"/>
          <w:szCs w:val="24"/>
        </w:rPr>
        <w:t>724.8.9: Data Collection, Analysis, and Dissemination -</w:t>
      </w:r>
      <w:r w:rsidRPr="00CD2925">
        <w:rPr>
          <w:rFonts w:ascii="Verdana" w:eastAsia="Times New Roman" w:hAnsi="Verdana" w:cs="Arial"/>
          <w:i/>
          <w:iCs/>
          <w:color w:val="333333"/>
          <w:spacing w:val="8"/>
          <w:sz w:val="24"/>
          <w:szCs w:val="24"/>
        </w:rPr>
        <w:t> The graduate describes the process of data collection, analysis and implementation of evidence that can improve clinical practice from an interprofessional perspective.</w:t>
      </w:r>
    </w:p>
    <w:p w:rsidR="00CD2925" w:rsidRPr="00CD2925" w:rsidRDefault="00CD2925" w:rsidP="00CD2925">
      <w:pPr>
        <w:spacing w:after="0" w:line="240" w:lineRule="auto"/>
        <w:rPr>
          <w:rFonts w:ascii="Times New Roman" w:eastAsia="Times New Roman" w:hAnsi="Times New Roman" w:cs="Times New Roman"/>
          <w:sz w:val="24"/>
          <w:szCs w:val="24"/>
        </w:rPr>
      </w:pPr>
      <w:r w:rsidRPr="00CD2925">
        <w:rPr>
          <w:rFonts w:ascii="Times New Roman" w:eastAsia="Times New Roman" w:hAnsi="Times New Roman" w:cs="Times New Roman"/>
          <w:sz w:val="24"/>
          <w:szCs w:val="24"/>
        </w:rPr>
        <w:pict>
          <v:rect id="_x0000_i1025" style="width:0;height:1.5pt" o:hralign="center" o:hrstd="t" o:hrnoshade="t" o:hr="t" fillcolor="#333" stroked="f"/>
        </w:pict>
      </w:r>
    </w:p>
    <w:p w:rsidR="00CD2925" w:rsidRPr="00CD2925" w:rsidRDefault="00CD2925" w:rsidP="00CD2925">
      <w:pPr>
        <w:shd w:val="clear" w:color="auto" w:fill="FFFFFF"/>
        <w:spacing w:after="90" w:line="240" w:lineRule="auto"/>
        <w:rPr>
          <w:rFonts w:ascii="Arial" w:eastAsia="Times New Roman" w:hAnsi="Arial" w:cs="Arial"/>
          <w:color w:val="333333"/>
          <w:spacing w:val="8"/>
          <w:sz w:val="21"/>
          <w:szCs w:val="21"/>
        </w:rPr>
      </w:pPr>
      <w:r w:rsidRPr="00CD2925">
        <w:rPr>
          <w:rFonts w:ascii="Arial" w:eastAsia="Times New Roman" w:hAnsi="Arial" w:cs="Arial"/>
          <w:b/>
          <w:bCs/>
          <w:color w:val="333333"/>
          <w:spacing w:val="8"/>
          <w:sz w:val="21"/>
          <w:szCs w:val="21"/>
        </w:rPr>
        <w:t>Introduction:</w:t>
      </w:r>
    </w:p>
    <w:p w:rsidR="00CD2925" w:rsidRPr="00CD2925" w:rsidRDefault="00CD2925" w:rsidP="00CD2925">
      <w:pPr>
        <w:shd w:val="clear" w:color="auto" w:fill="FFFFFF"/>
        <w:spacing w:after="90" w:line="240" w:lineRule="auto"/>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In this task, you will identify a healthcare problem and develop a question that can be informed by evidence. You will identify a single intervention and then search for five research articles and two non-research articles that support that intervention.</w:t>
      </w:r>
    </w:p>
    <w:p w:rsidR="00CD2925" w:rsidRPr="00CD2925" w:rsidRDefault="00CD2925" w:rsidP="00CD2925">
      <w:pPr>
        <w:shd w:val="clear" w:color="auto" w:fill="FFFFFF"/>
        <w:spacing w:after="90" w:line="240" w:lineRule="auto"/>
        <w:rPr>
          <w:rFonts w:ascii="Arial" w:eastAsia="Times New Roman" w:hAnsi="Arial" w:cs="Arial"/>
          <w:color w:val="333333"/>
          <w:spacing w:val="8"/>
          <w:sz w:val="21"/>
          <w:szCs w:val="21"/>
        </w:rPr>
      </w:pPr>
      <w:r w:rsidRPr="00CD2925">
        <w:rPr>
          <w:rFonts w:ascii="Arial" w:eastAsia="Times New Roman" w:hAnsi="Arial" w:cs="Arial"/>
          <w:color w:val="333333"/>
          <w:spacing w:val="8"/>
          <w:sz w:val="21"/>
          <w:szCs w:val="21"/>
        </w:rPr>
        <w:br/>
      </w:r>
      <w:r w:rsidRPr="00CD2925">
        <w:rPr>
          <w:rFonts w:ascii="Verdana" w:eastAsia="Times New Roman" w:hAnsi="Verdana" w:cs="Arial"/>
          <w:b/>
          <w:bCs/>
          <w:color w:val="333333"/>
          <w:spacing w:val="8"/>
          <w:sz w:val="24"/>
          <w:szCs w:val="24"/>
        </w:rPr>
        <w:t>Requirements:</w:t>
      </w:r>
      <w:r w:rsidRPr="00CD2925">
        <w:rPr>
          <w:rFonts w:ascii="Verdana" w:eastAsia="Times New Roman" w:hAnsi="Verdana" w:cs="Arial"/>
          <w:color w:val="333333"/>
          <w:spacing w:val="8"/>
          <w:sz w:val="24"/>
          <w:szCs w:val="24"/>
        </w:rPr>
        <w:br/>
      </w:r>
      <w:r w:rsidRPr="00CD2925">
        <w:rPr>
          <w:rFonts w:ascii="Verdana" w:eastAsia="Times New Roman" w:hAnsi="Verdana" w:cs="Arial"/>
          <w:color w:val="333333"/>
          <w:spacing w:val="8"/>
          <w:sz w:val="24"/>
          <w:szCs w:val="24"/>
        </w:rPr>
        <w:br/>
      </w:r>
      <w:r w:rsidRPr="00CD2925">
        <w:rPr>
          <w:rFonts w:ascii="Verdana" w:eastAsia="Times New Roman" w:hAnsi="Verdana" w:cs="Arial"/>
          <w:i/>
          <w:iCs/>
          <w:color w:val="333333"/>
          <w:spacing w:val="8"/>
          <w:sz w:val="24"/>
          <w:szCs w:val="24"/>
        </w:rPr>
        <w:t xml:space="preserve">Your submission must be your original work. No more than a combined total of 30% of the submission and no more than a 10% match to any one individual source can be directly quoted or closely paraphrased from sources, even if cited correctly. Use the </w:t>
      </w:r>
      <w:proofErr w:type="spellStart"/>
      <w:r w:rsidRPr="00CD2925">
        <w:rPr>
          <w:rFonts w:ascii="Verdana" w:eastAsia="Times New Roman" w:hAnsi="Verdana" w:cs="Arial"/>
          <w:i/>
          <w:iCs/>
          <w:color w:val="333333"/>
          <w:spacing w:val="8"/>
          <w:sz w:val="24"/>
          <w:szCs w:val="24"/>
        </w:rPr>
        <w:t>Turnitin</w:t>
      </w:r>
      <w:proofErr w:type="spellEnd"/>
      <w:r w:rsidRPr="00CD2925">
        <w:rPr>
          <w:rFonts w:ascii="Verdana" w:eastAsia="Times New Roman" w:hAnsi="Verdana" w:cs="Arial"/>
          <w:i/>
          <w:iCs/>
          <w:color w:val="333333"/>
          <w:spacing w:val="8"/>
          <w:sz w:val="24"/>
          <w:szCs w:val="24"/>
        </w:rPr>
        <w:t xml:space="preserve"> Originality Report available in </w:t>
      </w:r>
      <w:proofErr w:type="spellStart"/>
      <w:r w:rsidRPr="00CD2925">
        <w:rPr>
          <w:rFonts w:ascii="Verdana" w:eastAsia="Times New Roman" w:hAnsi="Verdana" w:cs="Arial"/>
          <w:i/>
          <w:iCs/>
          <w:color w:val="333333"/>
          <w:spacing w:val="8"/>
          <w:sz w:val="24"/>
          <w:szCs w:val="24"/>
        </w:rPr>
        <w:t>Taskstream</w:t>
      </w:r>
      <w:proofErr w:type="spellEnd"/>
      <w:r w:rsidRPr="00CD2925">
        <w:rPr>
          <w:rFonts w:ascii="Verdana" w:eastAsia="Times New Roman" w:hAnsi="Verdana" w:cs="Arial"/>
          <w:i/>
          <w:iCs/>
          <w:color w:val="333333"/>
          <w:spacing w:val="8"/>
          <w:sz w:val="24"/>
          <w:szCs w:val="24"/>
        </w:rPr>
        <w:t xml:space="preserve"> as a guide for this measure of originality.</w:t>
      </w:r>
      <w:r w:rsidRPr="00CD2925">
        <w:rPr>
          <w:rFonts w:ascii="Verdana" w:eastAsia="Times New Roman" w:hAnsi="Verdana" w:cs="Arial"/>
          <w:color w:val="333333"/>
          <w:spacing w:val="8"/>
          <w:sz w:val="24"/>
          <w:szCs w:val="24"/>
        </w:rPr>
        <w:br/>
      </w:r>
      <w:r w:rsidRPr="00CD2925">
        <w:rPr>
          <w:rFonts w:ascii="Verdana" w:eastAsia="Times New Roman" w:hAnsi="Verdana" w:cs="Arial"/>
          <w:color w:val="333333"/>
          <w:spacing w:val="8"/>
          <w:sz w:val="24"/>
          <w:szCs w:val="24"/>
        </w:rPr>
        <w:br/>
      </w:r>
      <w:r w:rsidRPr="00CD2925">
        <w:rPr>
          <w:rFonts w:ascii="Verdana" w:eastAsia="Times New Roman" w:hAnsi="Verdana" w:cs="Arial"/>
          <w:i/>
          <w:iCs/>
          <w:color w:val="333333"/>
          <w:spacing w:val="8"/>
          <w:sz w:val="24"/>
          <w:szCs w:val="24"/>
        </w:rPr>
        <w:t>The rubric provides detailed criteria for evaluating your submission. You are expected to use the rubric to direct the creation of your submission. Each requirement below may be evaluated by more than one rubric aspect. The rubric aspect titles may contain hyperlinks to relevant portions of the course.</w:t>
      </w:r>
    </w:p>
    <w:p w:rsidR="00CD2925" w:rsidRPr="00CD2925" w:rsidRDefault="00CD2925" w:rsidP="00CD2925">
      <w:pPr>
        <w:shd w:val="clear" w:color="auto" w:fill="FFFFFF"/>
        <w:spacing w:after="0" w:line="240" w:lineRule="auto"/>
        <w:ind w:left="36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lastRenderedPageBreak/>
        <w:t xml:space="preserve">A.  Write </w:t>
      </w:r>
      <w:proofErr w:type="gramStart"/>
      <w:r w:rsidRPr="00CD2925">
        <w:rPr>
          <w:rFonts w:ascii="Verdana" w:eastAsia="Times New Roman" w:hAnsi="Verdana" w:cs="Arial"/>
          <w:color w:val="333333"/>
          <w:spacing w:val="8"/>
          <w:sz w:val="24"/>
          <w:szCs w:val="24"/>
        </w:rPr>
        <w:t>a brief summary</w:t>
      </w:r>
      <w:proofErr w:type="gramEnd"/>
      <w:r w:rsidRPr="00CD2925">
        <w:rPr>
          <w:rFonts w:ascii="Verdana" w:eastAsia="Times New Roman" w:hAnsi="Verdana" w:cs="Arial"/>
          <w:color w:val="333333"/>
          <w:spacing w:val="8"/>
          <w:sz w:val="24"/>
          <w:szCs w:val="24"/>
        </w:rPr>
        <w:t xml:space="preserve"> (</w:t>
      </w:r>
      <w:r w:rsidRPr="00CD2925">
        <w:rPr>
          <w:rFonts w:ascii="Verdana" w:eastAsia="Times New Roman" w:hAnsi="Verdana" w:cs="Arial"/>
          <w:i/>
          <w:iCs/>
          <w:color w:val="333333"/>
          <w:spacing w:val="8"/>
          <w:sz w:val="24"/>
          <w:szCs w:val="24"/>
        </w:rPr>
        <w:t>suggested length of 2–3 pages</w:t>
      </w:r>
      <w:r w:rsidRPr="00CD2925">
        <w:rPr>
          <w:rFonts w:ascii="Verdana" w:eastAsia="Times New Roman" w:hAnsi="Verdana" w:cs="Arial"/>
          <w:color w:val="333333"/>
          <w:spacing w:val="8"/>
          <w:sz w:val="24"/>
          <w:szCs w:val="24"/>
        </w:rPr>
        <w:t>) of the significance and background of a healthcare problem by doing the following:</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1.  Describe a healthcare problem.</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 </w:t>
      </w:r>
    </w:p>
    <w:p w:rsidR="00CD2925" w:rsidRPr="00CD2925" w:rsidRDefault="00CD2925" w:rsidP="00CD2925">
      <w:pPr>
        <w:shd w:val="clear" w:color="auto" w:fill="FFFFFF"/>
        <w:spacing w:after="0" w:line="240" w:lineRule="auto"/>
        <w:ind w:left="720"/>
        <w:rPr>
          <w:rFonts w:ascii="Arial" w:eastAsia="Times New Roman" w:hAnsi="Arial" w:cs="Arial"/>
          <w:color w:val="333333"/>
          <w:spacing w:val="8"/>
          <w:sz w:val="21"/>
          <w:szCs w:val="21"/>
        </w:rPr>
      </w:pPr>
      <w:r w:rsidRPr="00CD2925">
        <w:rPr>
          <w:rFonts w:ascii="Verdana" w:eastAsia="Times New Roman" w:hAnsi="Verdana" w:cs="Arial"/>
          <w:i/>
          <w:iCs/>
          <w:color w:val="333333"/>
          <w:spacing w:val="8"/>
          <w:sz w:val="24"/>
          <w:szCs w:val="24"/>
        </w:rPr>
        <w:t>Note: A healthcare problem can be broad in nature or focused. </w:t>
      </w:r>
      <w:r w:rsidRPr="00CD2925">
        <w:rPr>
          <w:rFonts w:ascii="Arial" w:eastAsia="Times New Roman" w:hAnsi="Arial" w:cs="Arial"/>
          <w:color w:val="333333"/>
          <w:spacing w:val="8"/>
          <w:sz w:val="21"/>
          <w:szCs w:val="21"/>
        </w:rPr>
        <w:br/>
        <w:t> </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Arial" w:eastAsia="Times New Roman" w:hAnsi="Arial" w:cs="Arial"/>
          <w:color w:val="333333"/>
          <w:spacing w:val="8"/>
          <w:sz w:val="21"/>
          <w:szCs w:val="21"/>
        </w:rPr>
        <w:t> </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2.  Explain the significance of the problem.</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3.  Describe the current practice related to the problem.</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4.  Discuss how the problem impacts the organization and/or patient’s cultural background (i.e., values, health behavior, and preferences).</w:t>
      </w:r>
      <w:r w:rsidRPr="00CD2925">
        <w:rPr>
          <w:rFonts w:ascii="Arial" w:eastAsia="Times New Roman" w:hAnsi="Arial" w:cs="Arial"/>
          <w:color w:val="333333"/>
          <w:spacing w:val="8"/>
          <w:sz w:val="21"/>
          <w:szCs w:val="21"/>
        </w:rPr>
        <w:br/>
        <w:t> </w:t>
      </w:r>
    </w:p>
    <w:p w:rsidR="00CD2925" w:rsidRPr="00CD2925" w:rsidRDefault="00CD2925" w:rsidP="00CD2925">
      <w:pPr>
        <w:shd w:val="clear" w:color="auto" w:fill="FFFFFF"/>
        <w:spacing w:after="0" w:line="240" w:lineRule="auto"/>
        <w:ind w:left="36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B.  Complete the attached “PICO Table Template” by identifying </w:t>
      </w:r>
      <w:r w:rsidRPr="00CD2925">
        <w:rPr>
          <w:rFonts w:ascii="Verdana" w:eastAsia="Times New Roman" w:hAnsi="Verdana" w:cs="Arial"/>
          <w:i/>
          <w:iCs/>
          <w:color w:val="333333"/>
          <w:spacing w:val="8"/>
          <w:sz w:val="24"/>
          <w:szCs w:val="24"/>
        </w:rPr>
        <w:t>all</w:t>
      </w:r>
      <w:r w:rsidRPr="00CD2925">
        <w:rPr>
          <w:rFonts w:ascii="Verdana" w:eastAsia="Times New Roman" w:hAnsi="Verdana" w:cs="Arial"/>
          <w:color w:val="333333"/>
          <w:spacing w:val="8"/>
          <w:sz w:val="24"/>
          <w:szCs w:val="24"/>
        </w:rPr>
        <w:t> the elements of the PICO.</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1.  Develop the PICO question.</w:t>
      </w:r>
      <w:r w:rsidRPr="00CD2925">
        <w:rPr>
          <w:rFonts w:ascii="Arial" w:eastAsia="Times New Roman" w:hAnsi="Arial" w:cs="Arial"/>
          <w:color w:val="333333"/>
          <w:spacing w:val="8"/>
          <w:sz w:val="21"/>
          <w:szCs w:val="21"/>
        </w:rPr>
        <w:br/>
        <w:t> </w:t>
      </w:r>
    </w:p>
    <w:p w:rsidR="00CD2925" w:rsidRPr="00CD2925" w:rsidRDefault="00CD2925" w:rsidP="00CD2925">
      <w:pPr>
        <w:shd w:val="clear" w:color="auto" w:fill="FFFFFF"/>
        <w:spacing w:after="0" w:line="240" w:lineRule="auto"/>
        <w:ind w:left="36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C.  Describe the search strategy (</w:t>
      </w:r>
      <w:r w:rsidRPr="00CD2925">
        <w:rPr>
          <w:rFonts w:ascii="Verdana" w:eastAsia="Times New Roman" w:hAnsi="Verdana" w:cs="Arial"/>
          <w:i/>
          <w:iCs/>
          <w:color w:val="333333"/>
          <w:spacing w:val="8"/>
          <w:sz w:val="24"/>
          <w:szCs w:val="24"/>
        </w:rPr>
        <w:t>suggested length of 1–2 pages</w:t>
      </w:r>
      <w:r w:rsidRPr="00CD2925">
        <w:rPr>
          <w:rFonts w:ascii="Verdana" w:eastAsia="Times New Roman" w:hAnsi="Verdana" w:cs="Arial"/>
          <w:color w:val="333333"/>
          <w:spacing w:val="8"/>
          <w:sz w:val="24"/>
          <w:szCs w:val="24"/>
        </w:rPr>
        <w:t>) you used to conduct the literature review by doing the following:</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1.  Identify the keywords used for the search.</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2.  Describe the number and types of articles that were available for consideration.</w:t>
      </w:r>
    </w:p>
    <w:p w:rsidR="00CD2925" w:rsidRPr="00CD2925" w:rsidRDefault="00CD2925" w:rsidP="00CD2925">
      <w:pPr>
        <w:shd w:val="clear" w:color="auto" w:fill="FFFFFF"/>
        <w:spacing w:after="0" w:line="240" w:lineRule="auto"/>
        <w:ind w:left="108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a.  Discuss </w:t>
      </w:r>
      <w:r w:rsidRPr="00CD2925">
        <w:rPr>
          <w:rFonts w:ascii="Verdana" w:eastAsia="Times New Roman" w:hAnsi="Verdana" w:cs="Arial"/>
          <w:b/>
          <w:bCs/>
          <w:color w:val="333333"/>
          <w:spacing w:val="8"/>
          <w:sz w:val="24"/>
          <w:szCs w:val="24"/>
        </w:rPr>
        <w:t>two</w:t>
      </w:r>
      <w:r w:rsidRPr="00CD2925">
        <w:rPr>
          <w:rFonts w:ascii="Verdana" w:eastAsia="Times New Roman" w:hAnsi="Verdana" w:cs="Arial"/>
          <w:color w:val="333333"/>
          <w:spacing w:val="8"/>
          <w:sz w:val="24"/>
          <w:szCs w:val="24"/>
        </w:rPr>
        <w:t> research evidence and </w:t>
      </w:r>
      <w:r w:rsidRPr="00CD2925">
        <w:rPr>
          <w:rFonts w:ascii="Verdana" w:eastAsia="Times New Roman" w:hAnsi="Verdana" w:cs="Arial"/>
          <w:b/>
          <w:bCs/>
          <w:color w:val="333333"/>
          <w:spacing w:val="8"/>
          <w:sz w:val="24"/>
          <w:szCs w:val="24"/>
        </w:rPr>
        <w:t>two</w:t>
      </w:r>
      <w:r w:rsidRPr="00CD2925">
        <w:rPr>
          <w:rFonts w:ascii="Verdana" w:eastAsia="Times New Roman" w:hAnsi="Verdana" w:cs="Arial"/>
          <w:color w:val="333333"/>
          <w:spacing w:val="8"/>
          <w:sz w:val="24"/>
          <w:szCs w:val="24"/>
        </w:rPr>
        <w:t> non-research evidence sources that were considered (levels I–V).</w:t>
      </w:r>
    </w:p>
    <w:p w:rsidR="00CD2925" w:rsidRPr="00CD2925" w:rsidRDefault="00CD2925" w:rsidP="00CD2925">
      <w:pPr>
        <w:shd w:val="clear" w:color="auto" w:fill="FFFFFF"/>
        <w:spacing w:after="0" w:line="240" w:lineRule="auto"/>
        <w:ind w:left="1080" w:hanging="360"/>
        <w:rPr>
          <w:rFonts w:ascii="Arial" w:eastAsia="Times New Roman" w:hAnsi="Arial" w:cs="Arial"/>
          <w:color w:val="333333"/>
          <w:spacing w:val="8"/>
          <w:sz w:val="21"/>
          <w:szCs w:val="21"/>
        </w:rPr>
      </w:pPr>
      <w:r w:rsidRPr="00CD2925">
        <w:rPr>
          <w:rFonts w:ascii="Arial" w:eastAsia="Times New Roman" w:hAnsi="Arial" w:cs="Arial"/>
          <w:color w:val="333333"/>
          <w:spacing w:val="8"/>
          <w:sz w:val="21"/>
          <w:szCs w:val="21"/>
        </w:rPr>
        <w:t> </w:t>
      </w:r>
    </w:p>
    <w:p w:rsidR="00CD2925" w:rsidRPr="00CD2925" w:rsidRDefault="00CD2925" w:rsidP="00CD2925">
      <w:pPr>
        <w:shd w:val="clear" w:color="auto" w:fill="FFFFFF"/>
        <w:spacing w:after="0" w:line="240" w:lineRule="auto"/>
        <w:ind w:left="1080" w:hanging="360"/>
        <w:rPr>
          <w:rFonts w:ascii="Arial" w:eastAsia="Times New Roman" w:hAnsi="Arial" w:cs="Arial"/>
          <w:color w:val="333333"/>
          <w:spacing w:val="8"/>
          <w:sz w:val="21"/>
          <w:szCs w:val="21"/>
        </w:rPr>
      </w:pPr>
      <w:r w:rsidRPr="00CD2925">
        <w:rPr>
          <w:rFonts w:ascii="Verdana" w:eastAsia="Times New Roman" w:hAnsi="Verdana" w:cs="Arial"/>
          <w:i/>
          <w:iCs/>
          <w:color w:val="333333"/>
          <w:spacing w:val="8"/>
          <w:sz w:val="24"/>
          <w:szCs w:val="24"/>
        </w:rPr>
        <w:t xml:space="preserve">Note: Be sure to upload a copy of the full text of the </w:t>
      </w:r>
      <w:proofErr w:type="spellStart"/>
      <w:r w:rsidRPr="00CD2925">
        <w:rPr>
          <w:rFonts w:ascii="Verdana" w:eastAsia="Times New Roman" w:hAnsi="Verdana" w:cs="Arial"/>
          <w:i/>
          <w:iCs/>
          <w:color w:val="333333"/>
          <w:spacing w:val="8"/>
          <w:sz w:val="24"/>
          <w:szCs w:val="24"/>
        </w:rPr>
        <w:t>aritcles</w:t>
      </w:r>
      <w:proofErr w:type="spellEnd"/>
      <w:r w:rsidRPr="00CD2925">
        <w:rPr>
          <w:rFonts w:ascii="Verdana" w:eastAsia="Times New Roman" w:hAnsi="Verdana" w:cs="Arial"/>
          <w:i/>
          <w:iCs/>
          <w:color w:val="333333"/>
          <w:spacing w:val="8"/>
          <w:sz w:val="24"/>
          <w:szCs w:val="24"/>
        </w:rPr>
        <w:t xml:space="preserve"> with your submission</w:t>
      </w:r>
      <w:r w:rsidRPr="00CD2925">
        <w:rPr>
          <w:rFonts w:ascii="Verdana" w:eastAsia="Times New Roman" w:hAnsi="Verdana" w:cs="Arial"/>
          <w:color w:val="333333"/>
          <w:spacing w:val="8"/>
          <w:sz w:val="24"/>
          <w:szCs w:val="24"/>
        </w:rPr>
        <w:br/>
        <w:t> </w:t>
      </w:r>
    </w:p>
    <w:p w:rsidR="00CD2925" w:rsidRPr="00CD2925" w:rsidRDefault="00CD2925" w:rsidP="00CD2925">
      <w:pPr>
        <w:shd w:val="clear" w:color="auto" w:fill="FFFFFF"/>
        <w:spacing w:after="0" w:line="240" w:lineRule="auto"/>
        <w:ind w:left="36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D.  Complete the attached “Evidence Matrix” to list </w:t>
      </w:r>
      <w:r w:rsidRPr="00CD2925">
        <w:rPr>
          <w:rFonts w:ascii="Verdana" w:eastAsia="Times New Roman" w:hAnsi="Verdana" w:cs="Arial"/>
          <w:b/>
          <w:bCs/>
          <w:color w:val="333333"/>
          <w:spacing w:val="8"/>
          <w:sz w:val="24"/>
          <w:szCs w:val="24"/>
        </w:rPr>
        <w:t>five</w:t>
      </w:r>
      <w:r w:rsidRPr="00CD2925">
        <w:rPr>
          <w:rFonts w:ascii="Verdana" w:eastAsia="Times New Roman" w:hAnsi="Verdana" w:cs="Arial"/>
          <w:color w:val="333333"/>
          <w:spacing w:val="8"/>
          <w:sz w:val="24"/>
          <w:szCs w:val="24"/>
        </w:rPr>
        <w:t> research evidence sources (levels I–III) from scholarly journal sources you locate in major medical databases.</w:t>
      </w:r>
      <w:r w:rsidRPr="00CD2925">
        <w:rPr>
          <w:rFonts w:ascii="Arial" w:eastAsia="Times New Roman" w:hAnsi="Arial" w:cs="Arial"/>
          <w:color w:val="333333"/>
          <w:spacing w:val="8"/>
          <w:sz w:val="21"/>
          <w:szCs w:val="21"/>
        </w:rPr>
        <w:br/>
        <w:t> </w:t>
      </w:r>
    </w:p>
    <w:p w:rsidR="00CD2925" w:rsidRPr="00CD2925" w:rsidRDefault="00CD2925" w:rsidP="00CD2925">
      <w:pPr>
        <w:shd w:val="clear" w:color="auto" w:fill="FFFFFF"/>
        <w:spacing w:after="0" w:line="240" w:lineRule="auto"/>
        <w:ind w:left="360"/>
        <w:rPr>
          <w:rFonts w:ascii="Arial" w:eastAsia="Times New Roman" w:hAnsi="Arial" w:cs="Arial"/>
          <w:color w:val="333333"/>
          <w:spacing w:val="8"/>
          <w:sz w:val="21"/>
          <w:szCs w:val="21"/>
        </w:rPr>
      </w:pPr>
      <w:r w:rsidRPr="00CD2925">
        <w:rPr>
          <w:rFonts w:ascii="Verdana" w:eastAsia="Times New Roman" w:hAnsi="Verdana" w:cs="Arial"/>
          <w:i/>
          <w:iCs/>
          <w:color w:val="333333"/>
          <w:spacing w:val="8"/>
          <w:sz w:val="24"/>
          <w:szCs w:val="24"/>
        </w:rPr>
        <w:t>Note: Four different authors should be used for research evidence. Research evidence must not be more than five years old.</w:t>
      </w:r>
      <w:r w:rsidRPr="00CD2925">
        <w:rPr>
          <w:rFonts w:ascii="Arial" w:eastAsia="Times New Roman" w:hAnsi="Arial" w:cs="Arial"/>
          <w:color w:val="333333"/>
          <w:spacing w:val="8"/>
          <w:sz w:val="21"/>
          <w:szCs w:val="21"/>
        </w:rPr>
        <w:br/>
        <w:t> </w:t>
      </w:r>
    </w:p>
    <w:p w:rsidR="00CD2925" w:rsidRPr="00CD2925" w:rsidRDefault="00CD2925" w:rsidP="00CD2925">
      <w:pPr>
        <w:shd w:val="clear" w:color="auto" w:fill="FFFFFF"/>
        <w:spacing w:after="0" w:line="240" w:lineRule="auto"/>
        <w:ind w:left="360"/>
        <w:rPr>
          <w:rFonts w:ascii="Arial" w:eastAsia="Times New Roman" w:hAnsi="Arial" w:cs="Arial"/>
          <w:color w:val="333333"/>
          <w:spacing w:val="8"/>
          <w:sz w:val="21"/>
          <w:szCs w:val="21"/>
        </w:rPr>
      </w:pPr>
      <w:r w:rsidRPr="00CD2925">
        <w:rPr>
          <w:rFonts w:ascii="Verdana" w:eastAsia="Times New Roman" w:hAnsi="Verdana" w:cs="Arial"/>
          <w:i/>
          <w:iCs/>
          <w:color w:val="333333"/>
          <w:spacing w:val="8"/>
          <w:sz w:val="24"/>
          <w:szCs w:val="24"/>
        </w:rPr>
        <w:t>Note: You may submit your completed matrix as a separate attachment to the task or you may include the matrix within your paper, aligned to APA standards.</w:t>
      </w:r>
    </w:p>
    <w:p w:rsidR="00CD2925" w:rsidRPr="00CD2925" w:rsidRDefault="00CD2925" w:rsidP="00CD2925">
      <w:pPr>
        <w:shd w:val="clear" w:color="auto" w:fill="FFFFFF"/>
        <w:spacing w:after="0" w:line="240" w:lineRule="auto"/>
        <w:ind w:left="360"/>
        <w:rPr>
          <w:rFonts w:ascii="Arial" w:eastAsia="Times New Roman" w:hAnsi="Arial" w:cs="Arial"/>
          <w:color w:val="333333"/>
          <w:spacing w:val="8"/>
          <w:sz w:val="21"/>
          <w:szCs w:val="21"/>
        </w:rPr>
      </w:pPr>
      <w:r w:rsidRPr="00CD2925">
        <w:rPr>
          <w:rFonts w:ascii="Arial" w:eastAsia="Times New Roman" w:hAnsi="Arial" w:cs="Arial"/>
          <w:color w:val="333333"/>
          <w:spacing w:val="8"/>
          <w:sz w:val="21"/>
          <w:szCs w:val="21"/>
        </w:rPr>
        <w:t> </w:t>
      </w:r>
    </w:p>
    <w:p w:rsidR="00CD2925" w:rsidRPr="00CD2925" w:rsidRDefault="00CD2925" w:rsidP="00CD2925">
      <w:pPr>
        <w:shd w:val="clear" w:color="auto" w:fill="FFFFFF"/>
        <w:spacing w:after="0" w:line="240" w:lineRule="auto"/>
        <w:ind w:left="360"/>
        <w:rPr>
          <w:rFonts w:ascii="Arial" w:eastAsia="Times New Roman" w:hAnsi="Arial" w:cs="Arial"/>
          <w:color w:val="333333"/>
          <w:spacing w:val="8"/>
          <w:sz w:val="21"/>
          <w:szCs w:val="21"/>
        </w:rPr>
      </w:pPr>
      <w:r w:rsidRPr="00CD2925">
        <w:rPr>
          <w:rFonts w:ascii="Verdana" w:eastAsia="Times New Roman" w:hAnsi="Verdana" w:cs="Arial"/>
          <w:i/>
          <w:iCs/>
          <w:color w:val="333333"/>
          <w:spacing w:val="8"/>
          <w:sz w:val="24"/>
          <w:szCs w:val="24"/>
        </w:rPr>
        <w:t>Note: Be sure to upload a copy of the full text of the articles with your submission.</w:t>
      </w:r>
      <w:r w:rsidRPr="00CD2925">
        <w:rPr>
          <w:rFonts w:ascii="Verdana" w:eastAsia="Times New Roman" w:hAnsi="Verdana" w:cs="Arial"/>
          <w:color w:val="333333"/>
          <w:spacing w:val="8"/>
          <w:sz w:val="24"/>
          <w:szCs w:val="24"/>
        </w:rPr>
        <w:br/>
        <w:t> </w:t>
      </w:r>
    </w:p>
    <w:p w:rsidR="00CD2925" w:rsidRPr="00CD2925" w:rsidRDefault="00CD2925" w:rsidP="00CD2925">
      <w:pPr>
        <w:shd w:val="clear" w:color="auto" w:fill="FFFFFF"/>
        <w:spacing w:after="0" w:line="240" w:lineRule="auto"/>
        <w:ind w:left="36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E.  Explain a recommended practice change (</w:t>
      </w:r>
      <w:r w:rsidRPr="00CD2925">
        <w:rPr>
          <w:rFonts w:ascii="Verdana" w:eastAsia="Times New Roman" w:hAnsi="Verdana" w:cs="Arial"/>
          <w:i/>
          <w:iCs/>
          <w:color w:val="333333"/>
          <w:spacing w:val="8"/>
          <w:sz w:val="24"/>
          <w:szCs w:val="24"/>
        </w:rPr>
        <w:t>suggested length of 1–3 pages</w:t>
      </w:r>
      <w:r w:rsidRPr="00CD2925">
        <w:rPr>
          <w:rFonts w:ascii="Verdana" w:eastAsia="Times New Roman" w:hAnsi="Verdana" w:cs="Arial"/>
          <w:color w:val="333333"/>
          <w:spacing w:val="8"/>
          <w:sz w:val="24"/>
          <w:szCs w:val="24"/>
        </w:rPr>
        <w:t xml:space="preserve">) that addresses the PICO question within the framework of the </w:t>
      </w:r>
      <w:r w:rsidRPr="00CD2925">
        <w:rPr>
          <w:rFonts w:ascii="Verdana" w:eastAsia="Times New Roman" w:hAnsi="Verdana" w:cs="Arial"/>
          <w:color w:val="333333"/>
          <w:spacing w:val="8"/>
          <w:sz w:val="24"/>
          <w:szCs w:val="24"/>
        </w:rPr>
        <w:lastRenderedPageBreak/>
        <w:t>evidence collected and used in the attached “Evidence Matrix.”</w:t>
      </w:r>
      <w:r w:rsidRPr="00CD2925">
        <w:rPr>
          <w:rFonts w:ascii="Arial" w:eastAsia="Times New Roman" w:hAnsi="Arial" w:cs="Arial"/>
          <w:color w:val="333333"/>
          <w:spacing w:val="8"/>
          <w:sz w:val="21"/>
          <w:szCs w:val="21"/>
        </w:rPr>
        <w:br/>
        <w:t> </w:t>
      </w:r>
    </w:p>
    <w:p w:rsidR="00CD2925" w:rsidRPr="00CD2925" w:rsidRDefault="00CD2925" w:rsidP="00CD2925">
      <w:pPr>
        <w:shd w:val="clear" w:color="auto" w:fill="FFFFFF"/>
        <w:spacing w:after="0" w:line="240" w:lineRule="auto"/>
        <w:ind w:left="36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F.  Describe a process for implementing the recommendation from part E (</w:t>
      </w:r>
      <w:r w:rsidRPr="00CD2925">
        <w:rPr>
          <w:rFonts w:ascii="Verdana" w:eastAsia="Times New Roman" w:hAnsi="Verdana" w:cs="Arial"/>
          <w:i/>
          <w:iCs/>
          <w:color w:val="333333"/>
          <w:spacing w:val="8"/>
          <w:sz w:val="24"/>
          <w:szCs w:val="24"/>
        </w:rPr>
        <w:t>suggested length of 2–3 pages</w:t>
      </w:r>
      <w:r w:rsidRPr="00CD2925">
        <w:rPr>
          <w:rFonts w:ascii="Verdana" w:eastAsia="Times New Roman" w:hAnsi="Verdana" w:cs="Arial"/>
          <w:color w:val="333333"/>
          <w:spacing w:val="8"/>
          <w:sz w:val="24"/>
          <w:szCs w:val="24"/>
        </w:rPr>
        <w:t>) in which you do the following:</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1.  Explain how you would involve </w:t>
      </w:r>
      <w:r w:rsidRPr="00CD2925">
        <w:rPr>
          <w:rFonts w:ascii="Verdana" w:eastAsia="Times New Roman" w:hAnsi="Verdana" w:cs="Arial"/>
          <w:b/>
          <w:bCs/>
          <w:color w:val="333333"/>
          <w:spacing w:val="8"/>
          <w:sz w:val="24"/>
          <w:szCs w:val="24"/>
        </w:rPr>
        <w:t>three</w:t>
      </w:r>
      <w:r w:rsidRPr="00CD2925">
        <w:rPr>
          <w:rFonts w:ascii="Verdana" w:eastAsia="Times New Roman" w:hAnsi="Verdana" w:cs="Arial"/>
          <w:color w:val="333333"/>
          <w:spacing w:val="8"/>
          <w:sz w:val="24"/>
          <w:szCs w:val="24"/>
        </w:rPr>
        <w:t> key stakeholders in the decision to implement the recommendation.</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2.  Describe the specific barriers you may encounter in applying evidence to practice changes in the nursing practice setting.</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3.  Identify </w:t>
      </w:r>
      <w:r w:rsidRPr="00CD2925">
        <w:rPr>
          <w:rFonts w:ascii="Verdana" w:eastAsia="Times New Roman" w:hAnsi="Verdana" w:cs="Arial"/>
          <w:b/>
          <w:bCs/>
          <w:color w:val="333333"/>
          <w:spacing w:val="8"/>
          <w:sz w:val="24"/>
          <w:szCs w:val="24"/>
        </w:rPr>
        <w:t>two</w:t>
      </w:r>
      <w:r w:rsidRPr="00CD2925">
        <w:rPr>
          <w:rFonts w:ascii="Verdana" w:eastAsia="Times New Roman" w:hAnsi="Verdana" w:cs="Arial"/>
          <w:color w:val="333333"/>
          <w:spacing w:val="8"/>
          <w:sz w:val="24"/>
          <w:szCs w:val="24"/>
        </w:rPr>
        <w:t> strategies that could be used to overcome the barriers discussed in F2.</w:t>
      </w:r>
    </w:p>
    <w:p w:rsidR="00CD2925" w:rsidRPr="00CD2925" w:rsidRDefault="00CD2925" w:rsidP="00CD2925">
      <w:pPr>
        <w:shd w:val="clear" w:color="auto" w:fill="FFFFFF"/>
        <w:spacing w:after="0" w:line="240" w:lineRule="auto"/>
        <w:ind w:left="72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4.  Identify </w:t>
      </w:r>
      <w:r w:rsidRPr="00CD2925">
        <w:rPr>
          <w:rFonts w:ascii="Verdana" w:eastAsia="Times New Roman" w:hAnsi="Verdana" w:cs="Arial"/>
          <w:b/>
          <w:bCs/>
          <w:color w:val="333333"/>
          <w:spacing w:val="8"/>
          <w:sz w:val="24"/>
          <w:szCs w:val="24"/>
        </w:rPr>
        <w:t>one</w:t>
      </w:r>
      <w:r w:rsidRPr="00CD2925">
        <w:rPr>
          <w:rFonts w:ascii="Verdana" w:eastAsia="Times New Roman" w:hAnsi="Verdana" w:cs="Arial"/>
          <w:color w:val="333333"/>
          <w:spacing w:val="8"/>
          <w:sz w:val="24"/>
          <w:szCs w:val="24"/>
        </w:rPr>
        <w:t> indicator to measure the outcome related to the recommendation.</w:t>
      </w:r>
      <w:r w:rsidRPr="00CD2925">
        <w:rPr>
          <w:rFonts w:ascii="Arial" w:eastAsia="Times New Roman" w:hAnsi="Arial" w:cs="Arial"/>
          <w:color w:val="333333"/>
          <w:spacing w:val="8"/>
          <w:sz w:val="21"/>
          <w:szCs w:val="21"/>
        </w:rPr>
        <w:br/>
        <w:t> </w:t>
      </w:r>
    </w:p>
    <w:p w:rsidR="00CD2925" w:rsidRPr="00CD2925" w:rsidRDefault="00CD2925" w:rsidP="00CD2925">
      <w:pPr>
        <w:shd w:val="clear" w:color="auto" w:fill="FFFFFF"/>
        <w:spacing w:after="0" w:line="240" w:lineRule="auto"/>
        <w:ind w:left="360" w:hanging="360"/>
        <w:rPr>
          <w:rFonts w:ascii="Arial" w:eastAsia="Times New Roman" w:hAnsi="Arial" w:cs="Arial"/>
          <w:color w:val="333333"/>
          <w:spacing w:val="8"/>
          <w:sz w:val="21"/>
          <w:szCs w:val="21"/>
        </w:rPr>
      </w:pPr>
      <w:r w:rsidRPr="00CD2925">
        <w:rPr>
          <w:rFonts w:ascii="Verdana" w:eastAsia="Times New Roman" w:hAnsi="Verdana" w:cs="Arial"/>
          <w:color w:val="333333"/>
          <w:spacing w:val="8"/>
          <w:sz w:val="24"/>
          <w:szCs w:val="24"/>
        </w:rPr>
        <w:t>G.  Acknowledge sources, using APA-formatted in-text citations and references, for content that is quoted, paraphrased, or summarized.</w:t>
      </w:r>
    </w:p>
    <w:p w:rsidR="00CD2925" w:rsidRDefault="00CD2925">
      <w:bookmarkStart w:id="0" w:name="_GoBack"/>
      <w:bookmarkEnd w:id="0"/>
    </w:p>
    <w:sectPr w:rsidR="00CD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25"/>
    <w:rsid w:val="00CD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D9104-FC6C-4FBB-8554-9171CD7E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925"/>
    <w:rPr>
      <w:b/>
      <w:bCs/>
    </w:rPr>
  </w:style>
  <w:style w:type="character" w:styleId="Emphasis">
    <w:name w:val="Emphasis"/>
    <w:basedOn w:val="DefaultParagraphFont"/>
    <w:uiPriority w:val="20"/>
    <w:qFormat/>
    <w:rsid w:val="00CD29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3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Akopyan</dc:creator>
  <cp:keywords/>
  <dc:description/>
  <cp:lastModifiedBy>Lucy Akopyan</cp:lastModifiedBy>
  <cp:revision>1</cp:revision>
  <dcterms:created xsi:type="dcterms:W3CDTF">2019-01-08T17:18:00Z</dcterms:created>
  <dcterms:modified xsi:type="dcterms:W3CDTF">2019-01-08T17:18:00Z</dcterms:modified>
</cp:coreProperties>
</file>